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E3" w:rsidRDefault="00F44DE3" w:rsidP="00F44DE3">
      <w:pPr>
        <w:jc w:val="center"/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E3" w:rsidRDefault="00F44DE3" w:rsidP="00F44DE3">
      <w:pPr>
        <w:jc w:val="center"/>
      </w:pPr>
    </w:p>
    <w:p w:rsidR="00F44DE3" w:rsidRDefault="00F44DE3" w:rsidP="00F44DE3">
      <w:pPr>
        <w:jc w:val="center"/>
        <w:rPr>
          <w:b w:val="0"/>
          <w:sz w:val="28"/>
          <w:szCs w:val="28"/>
        </w:rPr>
      </w:pPr>
      <w:r w:rsidRPr="000F71D6">
        <w:rPr>
          <w:b w:val="0"/>
          <w:sz w:val="28"/>
          <w:szCs w:val="28"/>
        </w:rPr>
        <w:t xml:space="preserve">  АДМИНИСТРАЦИЯ </w:t>
      </w:r>
      <w:r>
        <w:rPr>
          <w:b w:val="0"/>
          <w:sz w:val="28"/>
          <w:szCs w:val="28"/>
        </w:rPr>
        <w:t>ПИОНЕРСКОГО  СЕЛЬСКОГО ПОСЕЛЕНИЯ  СМОЛЕНСКОГО РАЙОНА СМОЛЕНСКОЙ ОБЛАСТИ</w:t>
      </w:r>
    </w:p>
    <w:p w:rsidR="00F44DE3" w:rsidRDefault="00F44DE3" w:rsidP="00F44DE3">
      <w:pPr>
        <w:jc w:val="center"/>
        <w:rPr>
          <w:b w:val="0"/>
        </w:rPr>
      </w:pPr>
    </w:p>
    <w:p w:rsidR="00F44DE3" w:rsidRDefault="00F44DE3" w:rsidP="00F44DE3">
      <w:pPr>
        <w:jc w:val="center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F44DE3" w:rsidRDefault="00F44DE3" w:rsidP="00F44DE3">
      <w:pPr>
        <w:jc w:val="center"/>
        <w:rPr>
          <w:b w:val="0"/>
          <w:sz w:val="32"/>
          <w:szCs w:val="32"/>
        </w:rPr>
      </w:pPr>
    </w:p>
    <w:p w:rsidR="00B43AA5" w:rsidRPr="00F44DE3" w:rsidRDefault="00F44DE3" w:rsidP="00F44DE3">
      <w:pPr>
        <w:jc w:val="both"/>
        <w:rPr>
          <w:b w:val="0"/>
          <w:sz w:val="28"/>
          <w:szCs w:val="28"/>
        </w:rPr>
      </w:pPr>
      <w:r w:rsidRPr="00F44DE3">
        <w:rPr>
          <w:b w:val="0"/>
          <w:sz w:val="28"/>
          <w:szCs w:val="28"/>
        </w:rPr>
        <w:t>от 22.09. 2016 г.                                   № 10</w:t>
      </w:r>
      <w:r>
        <w:rPr>
          <w:b w:val="0"/>
          <w:sz w:val="28"/>
          <w:szCs w:val="28"/>
        </w:rPr>
        <w:t>9</w:t>
      </w:r>
      <w:r w:rsidRPr="00F44DE3">
        <w:rPr>
          <w:b w:val="0"/>
          <w:sz w:val="28"/>
          <w:szCs w:val="28"/>
        </w:rPr>
        <w:t xml:space="preserve"> </w:t>
      </w:r>
    </w:p>
    <w:p w:rsidR="00F44DE3" w:rsidRPr="00F44DE3" w:rsidRDefault="00F44DE3" w:rsidP="00F44DE3">
      <w:pPr>
        <w:jc w:val="both"/>
        <w:rPr>
          <w:b w:val="0"/>
          <w:sz w:val="28"/>
          <w:szCs w:val="28"/>
        </w:rPr>
      </w:pP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bCs w:val="0"/>
          <w:color w:val="000000"/>
          <w:spacing w:val="-3"/>
          <w:sz w:val="29"/>
          <w:szCs w:val="29"/>
        </w:rPr>
      </w:pPr>
      <w:r>
        <w:rPr>
          <w:b w:val="0"/>
          <w:bCs w:val="0"/>
          <w:color w:val="000000"/>
          <w:spacing w:val="-3"/>
          <w:sz w:val="29"/>
          <w:szCs w:val="29"/>
        </w:rPr>
        <w:t xml:space="preserve">Об утверждении перечня                           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bCs w:val="0"/>
          <w:color w:val="000000"/>
          <w:spacing w:val="-3"/>
          <w:sz w:val="29"/>
          <w:szCs w:val="29"/>
        </w:rPr>
      </w:pPr>
      <w:r>
        <w:rPr>
          <w:b w:val="0"/>
          <w:bCs w:val="0"/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34612F">
        <w:rPr>
          <w:b w:val="0"/>
          <w:sz w:val="28"/>
          <w:szCs w:val="28"/>
        </w:rPr>
        <w:t xml:space="preserve">свободного от прав </w:t>
      </w:r>
      <w:r>
        <w:rPr>
          <w:b w:val="0"/>
          <w:sz w:val="28"/>
          <w:szCs w:val="28"/>
        </w:rPr>
        <w:t xml:space="preserve">третьих лиц          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(за исключением имущественных  </w:t>
      </w:r>
    </w:p>
    <w:p w:rsidR="00B43AA5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 субъектам малого и среднего</w:t>
      </w:r>
    </w:p>
    <w:p w:rsidR="00B43AA5" w:rsidRPr="0034612F" w:rsidRDefault="00B43AA5" w:rsidP="00B43AA5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предпринимательства)                                   </w:t>
      </w:r>
    </w:p>
    <w:p w:rsidR="00B43AA5" w:rsidRDefault="00B43AA5" w:rsidP="00B43AA5">
      <w:pPr>
        <w:shd w:val="clear" w:color="auto" w:fill="FFFFFF"/>
        <w:spacing w:line="320" w:lineRule="exact"/>
        <w:jc w:val="both"/>
        <w:rPr>
          <w:b w:val="0"/>
          <w:bCs w:val="0"/>
          <w:color w:val="000000"/>
          <w:spacing w:val="-5"/>
          <w:sz w:val="28"/>
          <w:szCs w:val="28"/>
        </w:rPr>
      </w:pPr>
    </w:p>
    <w:p w:rsidR="00B43AA5" w:rsidRDefault="00B43AA5" w:rsidP="00B43AA5">
      <w:pPr>
        <w:shd w:val="clear" w:color="auto" w:fill="FFFFFF"/>
        <w:spacing w:line="320" w:lineRule="exact"/>
        <w:ind w:firstLine="698"/>
        <w:jc w:val="both"/>
        <w:rPr>
          <w:b w:val="0"/>
          <w:bCs w:val="0"/>
          <w:color w:val="FF0000"/>
          <w:spacing w:val="-5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bCs w:val="0"/>
            <w:color w:val="000000"/>
            <w:spacing w:val="-5"/>
            <w:sz w:val="28"/>
            <w:szCs w:val="28"/>
          </w:rPr>
          <w:t>2007 г</w:t>
        </w:r>
      </w:smartTag>
      <w:r>
        <w:rPr>
          <w:b w:val="0"/>
          <w:bCs w:val="0"/>
          <w:color w:val="000000"/>
          <w:spacing w:val="-5"/>
          <w:sz w:val="28"/>
          <w:szCs w:val="28"/>
        </w:rPr>
        <w:t xml:space="preserve">. № 209-ФЗ «О развитии малого и среднего предпринимательства в Российской Федерации», постановлением Администрации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 xml:space="preserve">Пионерского сельского поселения Смоленского района Смоленской области 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№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 xml:space="preserve">102 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от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12</w:t>
      </w:r>
      <w:r>
        <w:rPr>
          <w:b w:val="0"/>
          <w:bCs w:val="0"/>
          <w:color w:val="000000"/>
          <w:spacing w:val="-5"/>
          <w:sz w:val="28"/>
          <w:szCs w:val="28"/>
        </w:rPr>
        <w:t>.0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9</w:t>
      </w:r>
      <w:r>
        <w:rPr>
          <w:b w:val="0"/>
          <w:bCs w:val="0"/>
          <w:color w:val="000000"/>
          <w:spacing w:val="-5"/>
          <w:sz w:val="28"/>
          <w:szCs w:val="28"/>
        </w:rPr>
        <w:t>.2016 г. «О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 xml:space="preserve"> п</w:t>
      </w:r>
      <w:r>
        <w:rPr>
          <w:b w:val="0"/>
          <w:bCs w:val="0"/>
          <w:color w:val="000000"/>
          <w:spacing w:val="-5"/>
          <w:sz w:val="28"/>
          <w:szCs w:val="28"/>
        </w:rPr>
        <w:t>орядк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е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образования </w:t>
      </w:r>
      <w:r w:rsidR="00F44DE3">
        <w:rPr>
          <w:b w:val="0"/>
          <w:bCs w:val="0"/>
          <w:color w:val="000000"/>
          <w:spacing w:val="-5"/>
          <w:sz w:val="28"/>
          <w:szCs w:val="28"/>
        </w:rPr>
        <w:t>Пионерского сельского поселения Смоленского района</w:t>
      </w:r>
      <w:r>
        <w:rPr>
          <w:b w:val="0"/>
          <w:bCs w:val="0"/>
          <w:color w:val="000000"/>
          <w:spacing w:val="-5"/>
          <w:sz w:val="28"/>
          <w:szCs w:val="28"/>
        </w:rPr>
        <w:t xml:space="preserve"> Смоленской области, свободного от прав третьих лиц (за исключением</w:t>
      </w:r>
      <w:proofErr w:type="gramEnd"/>
      <w:r>
        <w:rPr>
          <w:b w:val="0"/>
          <w:bCs w:val="0"/>
          <w:color w:val="000000"/>
          <w:spacing w:val="-5"/>
          <w:sz w:val="28"/>
          <w:szCs w:val="28"/>
        </w:rPr>
        <w:t xml:space="preserve"> имущественных прав субъектов малого и среднего предпринимательства)»,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предпринимательства. </w:t>
      </w:r>
    </w:p>
    <w:p w:rsidR="00B43AA5" w:rsidRDefault="00F44DE3" w:rsidP="00F44DE3">
      <w:pPr>
        <w:shd w:val="clear" w:color="auto" w:fill="FFFFFF"/>
        <w:jc w:val="both"/>
        <w:rPr>
          <w:b w:val="0"/>
          <w:bCs w:val="0"/>
          <w:color w:val="000000"/>
          <w:spacing w:val="-5"/>
          <w:sz w:val="28"/>
          <w:szCs w:val="28"/>
        </w:rPr>
      </w:pPr>
      <w:r>
        <w:rPr>
          <w:b w:val="0"/>
          <w:bCs w:val="0"/>
          <w:color w:val="FF0000"/>
          <w:spacing w:val="-5"/>
          <w:sz w:val="28"/>
          <w:szCs w:val="28"/>
        </w:rPr>
        <w:t xml:space="preserve">        </w:t>
      </w:r>
      <w:r w:rsidR="00B43AA5" w:rsidRPr="004D510C">
        <w:rPr>
          <w:b w:val="0"/>
          <w:bCs w:val="0"/>
          <w:spacing w:val="-5"/>
          <w:sz w:val="28"/>
          <w:szCs w:val="28"/>
        </w:rPr>
        <w:t>1. Утвердить прилагаемый Перечень муниципального имущества, свободного от прав третьих лиц (</w:t>
      </w:r>
      <w:r w:rsidR="00B43AA5" w:rsidRPr="004D510C">
        <w:rPr>
          <w:b w:val="0"/>
          <w:sz w:val="28"/>
          <w:szCs w:val="28"/>
        </w:rPr>
        <w:t xml:space="preserve">за исключением имущественных прав субъектам малого и среднего предпринимательства), предназначенного для предоставления во владения и (или) </w:t>
      </w:r>
      <w:r w:rsidR="00B43AA5" w:rsidRPr="004D510C">
        <w:rPr>
          <w:b w:val="0"/>
          <w:bCs w:val="0"/>
          <w:color w:val="000000"/>
          <w:spacing w:val="-5"/>
          <w:sz w:val="28"/>
          <w:szCs w:val="28"/>
        </w:rPr>
        <w:t>в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3AA5" w:rsidRPr="006C1220" w:rsidRDefault="00B43AA5" w:rsidP="00B43AA5">
      <w:pPr>
        <w:shd w:val="clear" w:color="auto" w:fill="FFFFFF"/>
        <w:ind w:firstLine="720"/>
        <w:jc w:val="both"/>
        <w:rPr>
          <w:b w:val="0"/>
          <w:bCs w:val="0"/>
          <w:color w:val="000000"/>
          <w:spacing w:val="-5"/>
          <w:sz w:val="28"/>
          <w:szCs w:val="28"/>
        </w:rPr>
      </w:pPr>
      <w:r w:rsidRPr="006C1220">
        <w:rPr>
          <w:b w:val="0"/>
          <w:sz w:val="28"/>
          <w:szCs w:val="28"/>
        </w:rPr>
        <w:t xml:space="preserve">2. Контроль за исполнением настоящего </w:t>
      </w:r>
      <w:r>
        <w:rPr>
          <w:b w:val="0"/>
          <w:sz w:val="28"/>
          <w:szCs w:val="28"/>
        </w:rPr>
        <w:t>распоряжения оставляю за собой.</w:t>
      </w:r>
      <w:r w:rsidRPr="006C1220">
        <w:rPr>
          <w:b w:val="0"/>
          <w:sz w:val="28"/>
          <w:szCs w:val="28"/>
        </w:rPr>
        <w:t xml:space="preserve"> </w:t>
      </w:r>
    </w:p>
    <w:p w:rsidR="00B43AA5" w:rsidRDefault="00B43AA5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Pr="004D510C">
        <w:rPr>
          <w:bCs/>
          <w:color w:val="000000"/>
          <w:spacing w:val="-5"/>
          <w:sz w:val="28"/>
          <w:szCs w:val="28"/>
        </w:rPr>
        <w:t>.</w:t>
      </w:r>
      <w:r w:rsidRPr="004D510C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D510C">
        <w:rPr>
          <w:color w:val="000000"/>
          <w:sz w:val="28"/>
          <w:szCs w:val="28"/>
        </w:rPr>
        <w:t xml:space="preserve">Настоящее распоряжение опубликовать </w:t>
      </w:r>
      <w:r>
        <w:rPr>
          <w:color w:val="000000"/>
          <w:sz w:val="28"/>
          <w:szCs w:val="28"/>
        </w:rPr>
        <w:t>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правда»</w:t>
      </w:r>
      <w:r w:rsidRPr="004D510C">
        <w:rPr>
          <w:color w:val="000000"/>
          <w:sz w:val="28"/>
          <w:szCs w:val="28"/>
        </w:rPr>
        <w:t>.</w:t>
      </w:r>
    </w:p>
    <w:p w:rsidR="00F44DE3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44DE3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Пионерского сельского поселения</w:t>
      </w:r>
    </w:p>
    <w:p w:rsidR="00F44DE3" w:rsidRPr="004D510C" w:rsidRDefault="00F44DE3" w:rsidP="00B43A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>
        <w:rPr>
          <w:color w:val="000000"/>
          <w:sz w:val="28"/>
          <w:szCs w:val="28"/>
        </w:rPr>
        <w:t>С.Л.Коваль</w:t>
      </w:r>
      <w:bookmarkStart w:id="0" w:name="_GoBack"/>
      <w:bookmarkEnd w:id="0"/>
      <w:proofErr w:type="spellEnd"/>
    </w:p>
    <w:sectPr w:rsidR="00F44DE3" w:rsidRPr="004D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B"/>
    <w:rsid w:val="00607CDB"/>
    <w:rsid w:val="00974906"/>
    <w:rsid w:val="00B43AA5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AA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E3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AA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E3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2016-09-23T11:11:00Z</cp:lastPrinted>
  <dcterms:created xsi:type="dcterms:W3CDTF">2016-09-20T10:10:00Z</dcterms:created>
  <dcterms:modified xsi:type="dcterms:W3CDTF">2016-09-23T11:11:00Z</dcterms:modified>
</cp:coreProperties>
</file>