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60" w:rsidRDefault="005B0160" w:rsidP="005B0160">
      <w:pPr>
        <w:jc w:val="right"/>
        <w:rPr>
          <w:b/>
          <w:noProof/>
          <w:spacing w:val="-2"/>
          <w:sz w:val="28"/>
          <w:szCs w:val="28"/>
        </w:rPr>
      </w:pPr>
      <w:r>
        <w:rPr>
          <w:b/>
          <w:noProof/>
          <w:spacing w:val="-2"/>
          <w:sz w:val="18"/>
          <w:szCs w:val="18"/>
        </w:rPr>
        <w:t xml:space="preserve">                              </w:t>
      </w:r>
      <w:r>
        <w:rPr>
          <w:b/>
          <w:noProof/>
          <w:spacing w:val="-2"/>
          <w:sz w:val="28"/>
          <w:szCs w:val="28"/>
        </w:rPr>
        <w:t xml:space="preserve"> </w:t>
      </w:r>
    </w:p>
    <w:p w:rsidR="005B0160" w:rsidRDefault="005B0160" w:rsidP="005B0160">
      <w:pPr>
        <w:jc w:val="center"/>
        <w:rPr>
          <w:b/>
          <w:noProof/>
          <w:spacing w:val="-2"/>
          <w:sz w:val="18"/>
          <w:szCs w:val="18"/>
        </w:rPr>
      </w:pPr>
      <w:r>
        <w:rPr>
          <w:b/>
          <w:noProof/>
          <w:spacing w:val="-2"/>
          <w:sz w:val="18"/>
          <w:szCs w:val="18"/>
          <w:lang w:eastAsia="ru-RU"/>
        </w:rPr>
        <w:drawing>
          <wp:inline distT="0" distB="0" distL="0" distR="0">
            <wp:extent cx="705485" cy="8051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485" cy="805180"/>
                    </a:xfrm>
                    <a:prstGeom prst="rect">
                      <a:avLst/>
                    </a:prstGeom>
                    <a:noFill/>
                    <a:ln>
                      <a:noFill/>
                    </a:ln>
                  </pic:spPr>
                </pic:pic>
              </a:graphicData>
            </a:graphic>
          </wp:inline>
        </w:drawing>
      </w:r>
    </w:p>
    <w:p w:rsidR="005B0160" w:rsidRDefault="005B0160" w:rsidP="005B0160">
      <w:pPr>
        <w:jc w:val="center"/>
        <w:rPr>
          <w:b/>
        </w:rPr>
      </w:pPr>
      <w:r>
        <w:rPr>
          <w:b/>
        </w:rPr>
        <w:t>СОВЕТ ДЕПУТАТОВ ПИОНЕРСКОГО СЕЛЬСКОГО ПОСЕЛЕНИЯ</w:t>
      </w:r>
    </w:p>
    <w:p w:rsidR="005B0160" w:rsidRDefault="005B0160" w:rsidP="005B0160">
      <w:pPr>
        <w:jc w:val="center"/>
        <w:rPr>
          <w:b/>
        </w:rPr>
      </w:pPr>
      <w:r>
        <w:rPr>
          <w:b/>
        </w:rPr>
        <w:t>СМОЛЕНСКОГО РАЙОНА СМОЛЕНСКОЙ ОБЛАСТИ</w:t>
      </w:r>
    </w:p>
    <w:p w:rsidR="004B173E" w:rsidRDefault="004B173E" w:rsidP="005B0160">
      <w:pPr>
        <w:outlineLvl w:val="0"/>
        <w:rPr>
          <w:b/>
          <w:sz w:val="28"/>
          <w:szCs w:val="28"/>
        </w:rPr>
      </w:pPr>
    </w:p>
    <w:p w:rsidR="004B173E" w:rsidRDefault="004B173E" w:rsidP="005B0160">
      <w:pPr>
        <w:tabs>
          <w:tab w:val="left" w:pos="10960"/>
        </w:tabs>
        <w:rPr>
          <w:b/>
          <w:sz w:val="28"/>
          <w:szCs w:val="28"/>
        </w:rPr>
      </w:pPr>
      <w:r>
        <w:rPr>
          <w:b/>
          <w:sz w:val="28"/>
          <w:szCs w:val="28"/>
        </w:rPr>
        <w:tab/>
      </w:r>
    </w:p>
    <w:p w:rsidR="004B173E" w:rsidRDefault="004B173E" w:rsidP="004B173E">
      <w:pPr>
        <w:jc w:val="center"/>
        <w:outlineLvl w:val="0"/>
        <w:rPr>
          <w:b/>
          <w:sz w:val="28"/>
          <w:szCs w:val="28"/>
        </w:rPr>
      </w:pPr>
      <w:r>
        <w:rPr>
          <w:b/>
          <w:sz w:val="28"/>
          <w:szCs w:val="28"/>
        </w:rPr>
        <w:t>РЕШЕНИЕ</w:t>
      </w:r>
    </w:p>
    <w:p w:rsidR="004B173E" w:rsidRDefault="004B173E" w:rsidP="004B173E">
      <w:pPr>
        <w:rPr>
          <w:sz w:val="28"/>
          <w:szCs w:val="28"/>
        </w:rPr>
      </w:pPr>
    </w:p>
    <w:p w:rsidR="004B173E" w:rsidRDefault="004B173E" w:rsidP="004B173E">
      <w:pPr>
        <w:rPr>
          <w:sz w:val="28"/>
          <w:szCs w:val="28"/>
        </w:rPr>
      </w:pPr>
    </w:p>
    <w:p w:rsidR="0096296A" w:rsidRDefault="00E30D3A" w:rsidP="004B173E">
      <w:pPr>
        <w:rPr>
          <w:sz w:val="28"/>
          <w:szCs w:val="28"/>
        </w:rPr>
      </w:pPr>
      <w:r>
        <w:rPr>
          <w:sz w:val="28"/>
          <w:szCs w:val="28"/>
        </w:rPr>
        <w:t xml:space="preserve"> </w:t>
      </w:r>
      <w:r w:rsidR="009C6D46">
        <w:rPr>
          <w:sz w:val="28"/>
          <w:szCs w:val="28"/>
        </w:rPr>
        <w:t>о</w:t>
      </w:r>
      <w:r>
        <w:rPr>
          <w:sz w:val="28"/>
          <w:szCs w:val="28"/>
        </w:rPr>
        <w:t>т</w:t>
      </w:r>
      <w:r w:rsidR="009C6D46">
        <w:rPr>
          <w:sz w:val="28"/>
          <w:szCs w:val="28"/>
        </w:rPr>
        <w:t xml:space="preserve"> 29.11.</w:t>
      </w:r>
      <w:r w:rsidR="004B173E">
        <w:rPr>
          <w:sz w:val="28"/>
          <w:szCs w:val="28"/>
        </w:rPr>
        <w:t xml:space="preserve"> 201</w:t>
      </w:r>
      <w:r w:rsidR="004E1BB9">
        <w:rPr>
          <w:sz w:val="28"/>
          <w:szCs w:val="28"/>
        </w:rPr>
        <w:t>7</w:t>
      </w:r>
      <w:r w:rsidR="004B173E">
        <w:rPr>
          <w:sz w:val="28"/>
          <w:szCs w:val="28"/>
        </w:rPr>
        <w:t xml:space="preserve">  года                                      № </w:t>
      </w:r>
      <w:r w:rsidR="0028554F">
        <w:rPr>
          <w:sz w:val="28"/>
          <w:szCs w:val="28"/>
        </w:rPr>
        <w:t>2</w:t>
      </w:r>
      <w:r w:rsidR="002C029D">
        <w:rPr>
          <w:sz w:val="28"/>
          <w:szCs w:val="28"/>
        </w:rPr>
        <w:t>8</w:t>
      </w:r>
      <w:r w:rsidR="000D24A6">
        <w:rPr>
          <w:sz w:val="28"/>
          <w:szCs w:val="28"/>
        </w:rPr>
        <w:t xml:space="preserve"> </w:t>
      </w: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 назначении публичных слушаний,</w:t>
      </w: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установлении</w:t>
      </w:r>
      <w:proofErr w:type="gramEnd"/>
      <w:r>
        <w:rPr>
          <w:rFonts w:ascii="Times New Roman CYR" w:hAnsi="Times New Roman CYR" w:cs="Times New Roman CYR"/>
          <w:sz w:val="28"/>
          <w:szCs w:val="28"/>
        </w:rPr>
        <w:t xml:space="preserve"> порядка учёта</w:t>
      </w: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предложений по  решению</w:t>
      </w: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Совета депутатов Пионерского </w:t>
      </w: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 Смоленского</w:t>
      </w: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района Смоленской области</w:t>
      </w: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 проекте Правил благоустройства</w:t>
      </w: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территории Пионерского  сельского поселения</w:t>
      </w: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Смоленского района Смоленской</w:t>
      </w: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области» и </w:t>
      </w:r>
      <w:proofErr w:type="gramStart"/>
      <w:r>
        <w:rPr>
          <w:rFonts w:ascii="Times New Roman CYR" w:hAnsi="Times New Roman CYR" w:cs="Times New Roman CYR"/>
          <w:sz w:val="28"/>
          <w:szCs w:val="28"/>
        </w:rPr>
        <w:t>участии</w:t>
      </w:r>
      <w:proofErr w:type="gramEnd"/>
      <w:r>
        <w:rPr>
          <w:rFonts w:ascii="Times New Roman CYR" w:hAnsi="Times New Roman CYR" w:cs="Times New Roman CYR"/>
          <w:sz w:val="28"/>
          <w:szCs w:val="28"/>
        </w:rPr>
        <w:t xml:space="preserve"> граждан</w:t>
      </w: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его обсуждении</w:t>
      </w:r>
    </w:p>
    <w:p w:rsidR="004422B1" w:rsidRDefault="004422B1" w:rsidP="004422B1">
      <w:pPr>
        <w:widowControl w:val="0"/>
        <w:autoSpaceDE w:val="0"/>
        <w:autoSpaceDN w:val="0"/>
        <w:adjustRightInd w:val="0"/>
        <w:rPr>
          <w:rFonts w:ascii="Times New Roman CYR" w:hAnsi="Times New Roman CYR" w:cs="Times New Roman CYR"/>
          <w:sz w:val="28"/>
          <w:szCs w:val="28"/>
        </w:rPr>
      </w:pPr>
    </w:p>
    <w:p w:rsidR="004422B1" w:rsidRDefault="004422B1" w:rsidP="004422B1">
      <w:pPr>
        <w:widowControl w:val="0"/>
        <w:autoSpaceDE w:val="0"/>
        <w:autoSpaceDN w:val="0"/>
        <w:adjustRightInd w:val="0"/>
        <w:rPr>
          <w:rFonts w:ascii="Times New Roman CYR" w:hAnsi="Times New Roman CYR" w:cs="Times New Roman CYR"/>
          <w:sz w:val="28"/>
          <w:szCs w:val="28"/>
        </w:rPr>
      </w:pP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Руководствуясь пунктом 4 статьи 44 Федерального закона от  06.10.2003 года №131 ФЗ «Об общих принципах организации местного самоуправления в Российской Федерации», Совет депутатов Пионерского сельского поселения Смоленского района Смоленской области</w:t>
      </w: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РЕШИЛ:</w:t>
      </w: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Установить следующий порядок учёта предложений по  решению  Совета депутатов Пионерского сельского поселения Смоленского района Смоленской области «О проекте Правил благоустройства территории Пионерского  сельского поселения Смоленского района Смоленской области» (далее проект) и  участия граждан в его обсуждении:</w:t>
      </w: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1.Ознакомление с проектом  через средства массовой информации газету «Пионерская» и  официальный сайт Администрации Пионерского сельского поселения: </w:t>
      </w:r>
      <w:r>
        <w:rPr>
          <w:rFonts w:ascii="Times New Roman CYR" w:hAnsi="Times New Roman CYR" w:cs="Times New Roman CYR"/>
          <w:sz w:val="28"/>
          <w:szCs w:val="28"/>
          <w:lang w:val="en-US"/>
        </w:rPr>
        <w:t>http</w:t>
      </w:r>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pioner</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smol</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rau</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ru</w:t>
      </w:r>
      <w:proofErr w:type="spellEnd"/>
      <w:r>
        <w:rPr>
          <w:rFonts w:ascii="Times New Roman CYR" w:hAnsi="Times New Roman CYR" w:cs="Times New Roman CYR"/>
          <w:sz w:val="28"/>
          <w:szCs w:val="28"/>
        </w:rPr>
        <w:t>.</w:t>
      </w: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2.Приём предложений от  граждан осуществляется  в письменной форме </w:t>
      </w:r>
      <w:r>
        <w:rPr>
          <w:rFonts w:ascii="Times New Roman CYR" w:hAnsi="Times New Roman CYR" w:cs="Times New Roman CYR"/>
          <w:b/>
          <w:sz w:val="28"/>
          <w:szCs w:val="28"/>
        </w:rPr>
        <w:t xml:space="preserve">до  </w:t>
      </w:r>
      <w:r w:rsidR="004D6C23">
        <w:rPr>
          <w:rFonts w:ascii="Times New Roman CYR" w:hAnsi="Times New Roman CYR" w:cs="Times New Roman CYR"/>
          <w:b/>
          <w:sz w:val="28"/>
          <w:szCs w:val="28"/>
        </w:rPr>
        <w:lastRenderedPageBreak/>
        <w:t>15</w:t>
      </w:r>
      <w:r w:rsidR="004E4300">
        <w:rPr>
          <w:rFonts w:ascii="Times New Roman CYR" w:hAnsi="Times New Roman CYR" w:cs="Times New Roman CYR"/>
          <w:b/>
          <w:sz w:val="28"/>
          <w:szCs w:val="28"/>
        </w:rPr>
        <w:t xml:space="preserve"> декабря </w:t>
      </w:r>
      <w:r>
        <w:rPr>
          <w:rFonts w:ascii="Times New Roman CYR" w:hAnsi="Times New Roman CYR" w:cs="Times New Roman CYR"/>
          <w:b/>
          <w:sz w:val="28"/>
          <w:szCs w:val="28"/>
        </w:rPr>
        <w:t>2017года</w:t>
      </w:r>
      <w:r>
        <w:rPr>
          <w:rFonts w:ascii="Times New Roman CYR" w:hAnsi="Times New Roman CYR" w:cs="Times New Roman CYR"/>
          <w:sz w:val="28"/>
          <w:szCs w:val="28"/>
        </w:rPr>
        <w:t xml:space="preserve"> по адресу: Смоленская область Смоленский район </w:t>
      </w:r>
      <w:proofErr w:type="spellStart"/>
      <w:r>
        <w:rPr>
          <w:rFonts w:ascii="Times New Roman CYR" w:hAnsi="Times New Roman CYR" w:cs="Times New Roman CYR"/>
          <w:sz w:val="28"/>
          <w:szCs w:val="28"/>
        </w:rPr>
        <w:t>д</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анники</w:t>
      </w:r>
      <w:proofErr w:type="spellEnd"/>
      <w:r>
        <w:rPr>
          <w:rFonts w:ascii="Times New Roman CYR" w:hAnsi="Times New Roman CYR" w:cs="Times New Roman CYR"/>
          <w:sz w:val="28"/>
          <w:szCs w:val="28"/>
        </w:rPr>
        <w:t>,  ул. Центральная д.23 А.</w:t>
      </w: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3.Анализ поступивших предложений  от граждан.</w:t>
      </w: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p>
    <w:p w:rsidR="004422B1" w:rsidRDefault="004422B1" w:rsidP="004422B1">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sz w:val="28"/>
          <w:szCs w:val="28"/>
        </w:rPr>
        <w:t xml:space="preserve">4.Публичные слушания по  решению  Совета депутатов Пионерского сельского поселения Смоленского района Смоленской области «О проекте Правил благоустройства территории Пионерского сельского поселения Смоленского района Смоленской области» состоятся </w:t>
      </w:r>
      <w:r>
        <w:rPr>
          <w:rFonts w:ascii="Times New Roman CYR" w:hAnsi="Times New Roman CYR" w:cs="Times New Roman CYR"/>
          <w:b/>
          <w:sz w:val="28"/>
          <w:szCs w:val="28"/>
        </w:rPr>
        <w:t xml:space="preserve">  </w:t>
      </w:r>
      <w:r w:rsidR="004E4300">
        <w:rPr>
          <w:rFonts w:ascii="Times New Roman CYR" w:hAnsi="Times New Roman CYR" w:cs="Times New Roman CYR"/>
          <w:b/>
          <w:sz w:val="28"/>
          <w:szCs w:val="28"/>
        </w:rPr>
        <w:t>1</w:t>
      </w:r>
      <w:r w:rsidR="004D6C23">
        <w:rPr>
          <w:rFonts w:ascii="Times New Roman CYR" w:hAnsi="Times New Roman CYR" w:cs="Times New Roman CYR"/>
          <w:b/>
          <w:sz w:val="28"/>
          <w:szCs w:val="28"/>
        </w:rPr>
        <w:t>5</w:t>
      </w:r>
      <w:r w:rsidR="004E4300">
        <w:rPr>
          <w:rFonts w:ascii="Times New Roman CYR" w:hAnsi="Times New Roman CYR" w:cs="Times New Roman CYR"/>
          <w:b/>
          <w:sz w:val="28"/>
          <w:szCs w:val="28"/>
        </w:rPr>
        <w:t xml:space="preserve"> декабря</w:t>
      </w:r>
      <w:r>
        <w:rPr>
          <w:rFonts w:ascii="Times New Roman CYR" w:hAnsi="Times New Roman CYR" w:cs="Times New Roman CYR"/>
          <w:b/>
          <w:sz w:val="28"/>
          <w:szCs w:val="28"/>
        </w:rPr>
        <w:t xml:space="preserve"> 2017 года в </w:t>
      </w:r>
      <w:r w:rsidR="004D6C23">
        <w:rPr>
          <w:rFonts w:ascii="Times New Roman CYR" w:hAnsi="Times New Roman CYR" w:cs="Times New Roman CYR"/>
          <w:b/>
          <w:sz w:val="28"/>
          <w:szCs w:val="28"/>
        </w:rPr>
        <w:t>13</w:t>
      </w:r>
      <w:r>
        <w:rPr>
          <w:rFonts w:ascii="Times New Roman CYR" w:hAnsi="Times New Roman CYR" w:cs="Times New Roman CYR"/>
          <w:b/>
          <w:sz w:val="28"/>
          <w:szCs w:val="28"/>
        </w:rPr>
        <w:t>час.</w:t>
      </w:r>
      <w:r w:rsidR="004D6C23">
        <w:rPr>
          <w:rFonts w:ascii="Times New Roman CYR" w:hAnsi="Times New Roman CYR" w:cs="Times New Roman CYR"/>
          <w:b/>
          <w:sz w:val="28"/>
          <w:szCs w:val="28"/>
        </w:rPr>
        <w:t xml:space="preserve"> 00 мин.</w:t>
      </w:r>
      <w:bookmarkStart w:id="0" w:name="_GoBack"/>
      <w:bookmarkEnd w:id="0"/>
      <w:r>
        <w:rPr>
          <w:rFonts w:ascii="Times New Roman CYR" w:hAnsi="Times New Roman CYR" w:cs="Times New Roman CYR"/>
          <w:b/>
          <w:sz w:val="28"/>
          <w:szCs w:val="28"/>
        </w:rPr>
        <w:t xml:space="preserve"> по адресу: Смоленская область Смоленский район </w:t>
      </w:r>
      <w:proofErr w:type="spellStart"/>
      <w:r>
        <w:rPr>
          <w:rFonts w:ascii="Times New Roman CYR" w:hAnsi="Times New Roman CYR" w:cs="Times New Roman CYR"/>
          <w:b/>
          <w:sz w:val="28"/>
          <w:szCs w:val="28"/>
        </w:rPr>
        <w:t>д</w:t>
      </w:r>
      <w:proofErr w:type="gramStart"/>
      <w:r>
        <w:rPr>
          <w:rFonts w:ascii="Times New Roman CYR" w:hAnsi="Times New Roman CYR" w:cs="Times New Roman CYR"/>
          <w:b/>
          <w:sz w:val="28"/>
          <w:szCs w:val="28"/>
        </w:rPr>
        <w:t>.С</w:t>
      </w:r>
      <w:proofErr w:type="gramEnd"/>
      <w:r>
        <w:rPr>
          <w:rFonts w:ascii="Times New Roman CYR" w:hAnsi="Times New Roman CYR" w:cs="Times New Roman CYR"/>
          <w:b/>
          <w:sz w:val="28"/>
          <w:szCs w:val="28"/>
        </w:rPr>
        <w:t>анники</w:t>
      </w:r>
      <w:proofErr w:type="spellEnd"/>
      <w:r>
        <w:rPr>
          <w:rFonts w:ascii="Times New Roman CYR" w:hAnsi="Times New Roman CYR" w:cs="Times New Roman CYR"/>
          <w:b/>
          <w:sz w:val="28"/>
          <w:szCs w:val="28"/>
        </w:rPr>
        <w:t xml:space="preserve"> </w:t>
      </w:r>
      <w:proofErr w:type="spellStart"/>
      <w:r>
        <w:rPr>
          <w:rFonts w:ascii="Times New Roman CYR" w:hAnsi="Times New Roman CYR" w:cs="Times New Roman CYR"/>
          <w:b/>
          <w:sz w:val="28"/>
          <w:szCs w:val="28"/>
        </w:rPr>
        <w:t>ул.Центральная</w:t>
      </w:r>
      <w:proofErr w:type="spellEnd"/>
      <w:r>
        <w:rPr>
          <w:rFonts w:ascii="Times New Roman CYR" w:hAnsi="Times New Roman CYR" w:cs="Times New Roman CYR"/>
          <w:b/>
          <w:sz w:val="28"/>
          <w:szCs w:val="28"/>
        </w:rPr>
        <w:t xml:space="preserve"> д.23 А.</w:t>
      </w: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5.Утверждение  решения Совета депутатов Пионерского сельского поселения Смоленского района Смоленской области «О Правилах благоустройства территории Пионерского сельского поселения Смоленского района Смоленской области» на заседании Совета депутатов Пионерского сельского  поселения  Смоленского района Смоленской области.</w:t>
      </w: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p>
    <w:p w:rsidR="004422B1" w:rsidRDefault="004422B1" w:rsidP="004422B1">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6.Опубликование решения Совета депутатов Пионерского сельского поселения Смоленского района Смоленской области «О Правилах благоустройства территории Пионерского сельского поселения Смоленского района Смоленской области»  в средствах массовой информации (газета «Пионерская») и размещение на официальном сайте Администрации Пионерского сельского поселения: </w:t>
      </w:r>
      <w:r>
        <w:rPr>
          <w:rFonts w:ascii="Times New Roman CYR" w:hAnsi="Times New Roman CYR" w:cs="Times New Roman CYR"/>
          <w:sz w:val="28"/>
          <w:szCs w:val="28"/>
          <w:lang w:val="en-US"/>
        </w:rPr>
        <w:t>http</w:t>
      </w:r>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pioner</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smol</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rau</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ru</w:t>
      </w:r>
      <w:proofErr w:type="spellEnd"/>
      <w:r>
        <w:rPr>
          <w:rFonts w:ascii="Times New Roman CYR" w:hAnsi="Times New Roman CYR" w:cs="Times New Roman CYR"/>
          <w:sz w:val="28"/>
          <w:szCs w:val="28"/>
        </w:rPr>
        <w:t>.</w:t>
      </w:r>
    </w:p>
    <w:p w:rsidR="004422B1" w:rsidRDefault="004422B1" w:rsidP="004422B1">
      <w:pPr>
        <w:widowControl w:val="0"/>
        <w:autoSpaceDE w:val="0"/>
        <w:autoSpaceDN w:val="0"/>
        <w:adjustRightInd w:val="0"/>
        <w:rPr>
          <w:rFonts w:ascii="Times New Roman CYR" w:hAnsi="Times New Roman CYR" w:cs="Times New Roman CYR"/>
          <w:sz w:val="28"/>
          <w:szCs w:val="28"/>
        </w:rPr>
      </w:pPr>
    </w:p>
    <w:p w:rsidR="004B173E" w:rsidRDefault="004B173E" w:rsidP="004B173E">
      <w:pPr>
        <w:widowControl w:val="0"/>
        <w:autoSpaceDE w:val="0"/>
        <w:autoSpaceDN w:val="0"/>
        <w:adjustRightInd w:val="0"/>
        <w:rPr>
          <w:rFonts w:ascii="Times New Roman CYR" w:hAnsi="Times New Roman CYR" w:cs="Times New Roman CYR"/>
          <w:sz w:val="28"/>
          <w:szCs w:val="28"/>
        </w:rPr>
      </w:pPr>
    </w:p>
    <w:p w:rsidR="004B173E" w:rsidRDefault="004422B1" w:rsidP="004B173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4B173E" w:rsidRDefault="004B173E" w:rsidP="004B173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Глава муниципального образования</w:t>
      </w:r>
    </w:p>
    <w:p w:rsidR="004B173E" w:rsidRDefault="004B173E" w:rsidP="004B173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Пионерского сельского поселения</w:t>
      </w:r>
    </w:p>
    <w:p w:rsidR="004B173E" w:rsidRDefault="004B173E" w:rsidP="004B173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Смоленского района Смоленской области:                   </w:t>
      </w:r>
      <w:proofErr w:type="spellStart"/>
      <w:r w:rsidR="004E1BB9" w:rsidRPr="004E1BB9">
        <w:rPr>
          <w:rFonts w:ascii="Times New Roman CYR" w:hAnsi="Times New Roman CYR" w:cs="Times New Roman CYR"/>
          <w:b/>
          <w:sz w:val="28"/>
          <w:szCs w:val="28"/>
        </w:rPr>
        <w:t>Е.А.Рыбакова</w:t>
      </w:r>
      <w:proofErr w:type="spellEnd"/>
      <w:r>
        <w:rPr>
          <w:rFonts w:ascii="Times New Roman CYR" w:hAnsi="Times New Roman CYR" w:cs="Times New Roman CYR"/>
          <w:sz w:val="28"/>
          <w:szCs w:val="28"/>
        </w:rPr>
        <w:t xml:space="preserve"> </w:t>
      </w:r>
    </w:p>
    <w:p w:rsidR="004B173E" w:rsidRDefault="004B173E" w:rsidP="004B173E"/>
    <w:p w:rsidR="004B173E" w:rsidRDefault="004B173E" w:rsidP="004B173E"/>
    <w:p w:rsidR="004B173E" w:rsidRDefault="004B173E" w:rsidP="004B173E"/>
    <w:p w:rsidR="004F032C" w:rsidRDefault="004F032C"/>
    <w:sectPr w:rsidR="004F0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F6"/>
    <w:rsid w:val="00017F3B"/>
    <w:rsid w:val="000D24A6"/>
    <w:rsid w:val="00103116"/>
    <w:rsid w:val="001909A0"/>
    <w:rsid w:val="0028554F"/>
    <w:rsid w:val="002C029D"/>
    <w:rsid w:val="002F1741"/>
    <w:rsid w:val="004422B1"/>
    <w:rsid w:val="00457D40"/>
    <w:rsid w:val="004B173E"/>
    <w:rsid w:val="004D6C23"/>
    <w:rsid w:val="004E1BB9"/>
    <w:rsid w:val="004E4300"/>
    <w:rsid w:val="004F032C"/>
    <w:rsid w:val="00583C80"/>
    <w:rsid w:val="005B0160"/>
    <w:rsid w:val="005D66A0"/>
    <w:rsid w:val="006C08AE"/>
    <w:rsid w:val="006C32CB"/>
    <w:rsid w:val="007523F6"/>
    <w:rsid w:val="007C14C7"/>
    <w:rsid w:val="007D378C"/>
    <w:rsid w:val="008647BC"/>
    <w:rsid w:val="0096296A"/>
    <w:rsid w:val="009C103D"/>
    <w:rsid w:val="009C6D46"/>
    <w:rsid w:val="00AA268C"/>
    <w:rsid w:val="00C704BE"/>
    <w:rsid w:val="00DE0659"/>
    <w:rsid w:val="00E30D3A"/>
    <w:rsid w:val="00E62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B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116"/>
    <w:rPr>
      <w:rFonts w:ascii="Tahoma" w:hAnsi="Tahoma" w:cs="Tahoma"/>
      <w:sz w:val="16"/>
      <w:szCs w:val="16"/>
    </w:rPr>
  </w:style>
  <w:style w:type="character" w:customStyle="1" w:styleId="a4">
    <w:name w:val="Текст выноски Знак"/>
    <w:basedOn w:val="a0"/>
    <w:link w:val="a3"/>
    <w:uiPriority w:val="99"/>
    <w:semiHidden/>
    <w:rsid w:val="0010311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B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116"/>
    <w:rPr>
      <w:rFonts w:ascii="Tahoma" w:hAnsi="Tahoma" w:cs="Tahoma"/>
      <w:sz w:val="16"/>
      <w:szCs w:val="16"/>
    </w:rPr>
  </w:style>
  <w:style w:type="character" w:customStyle="1" w:styleId="a4">
    <w:name w:val="Текст выноски Знак"/>
    <w:basedOn w:val="a0"/>
    <w:link w:val="a3"/>
    <w:uiPriority w:val="99"/>
    <w:semiHidden/>
    <w:rsid w:val="0010311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28065">
      <w:bodyDiv w:val="1"/>
      <w:marLeft w:val="0"/>
      <w:marRight w:val="0"/>
      <w:marTop w:val="0"/>
      <w:marBottom w:val="0"/>
      <w:divBdr>
        <w:top w:val="none" w:sz="0" w:space="0" w:color="auto"/>
        <w:left w:val="none" w:sz="0" w:space="0" w:color="auto"/>
        <w:bottom w:val="none" w:sz="0" w:space="0" w:color="auto"/>
        <w:right w:val="none" w:sz="0" w:space="0" w:color="auto"/>
      </w:divBdr>
    </w:div>
    <w:div w:id="798378080">
      <w:bodyDiv w:val="1"/>
      <w:marLeft w:val="0"/>
      <w:marRight w:val="0"/>
      <w:marTop w:val="0"/>
      <w:marBottom w:val="0"/>
      <w:divBdr>
        <w:top w:val="none" w:sz="0" w:space="0" w:color="auto"/>
        <w:left w:val="none" w:sz="0" w:space="0" w:color="auto"/>
        <w:bottom w:val="none" w:sz="0" w:space="0" w:color="auto"/>
        <w:right w:val="none" w:sz="0" w:space="0" w:color="auto"/>
      </w:divBdr>
    </w:div>
    <w:div w:id="10278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2017-11-23T08:31:00Z</cp:lastPrinted>
  <dcterms:created xsi:type="dcterms:W3CDTF">2013-01-28T11:45:00Z</dcterms:created>
  <dcterms:modified xsi:type="dcterms:W3CDTF">2017-11-30T08:11:00Z</dcterms:modified>
</cp:coreProperties>
</file>