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3" w:rsidRDefault="00147283" w:rsidP="00147283">
      <w:pPr>
        <w:ind w:firstLine="0"/>
        <w:jc w:val="center"/>
      </w:pPr>
      <w:r>
        <w:rPr>
          <w:noProof/>
        </w:rPr>
        <w:drawing>
          <wp:inline distT="0" distB="0" distL="0" distR="0">
            <wp:extent cx="717550" cy="731520"/>
            <wp:effectExtent l="0" t="0" r="635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83" w:rsidRDefault="00147283" w:rsidP="00147283">
      <w:pPr>
        <w:ind w:firstLine="0"/>
        <w:jc w:val="center"/>
      </w:pPr>
    </w:p>
    <w:p w:rsidR="00147283" w:rsidRDefault="00147283" w:rsidP="001472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АДМИНИСТРАЦИЯ  ПИОНЕРСКОГО СЕЛЬСКОГО ПОСЕЛЕНИЯ</w:t>
      </w:r>
    </w:p>
    <w:p w:rsidR="00147283" w:rsidRDefault="00147283" w:rsidP="001472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СМОЛЕНСКОГО РАЙОНА СМОЛЕНСКОЙ ОБЛАСТИ</w:t>
      </w:r>
    </w:p>
    <w:p w:rsidR="00147283" w:rsidRDefault="00147283" w:rsidP="00147283">
      <w:pPr>
        <w:ind w:firstLine="0"/>
        <w:jc w:val="center"/>
        <w:rPr>
          <w:b/>
        </w:rPr>
      </w:pPr>
    </w:p>
    <w:p w:rsidR="00147283" w:rsidRDefault="00147283" w:rsidP="00147283">
      <w:pPr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47283" w:rsidRDefault="00147283" w:rsidP="00147283">
      <w:pPr>
        <w:ind w:firstLine="0"/>
        <w:jc w:val="center"/>
        <w:rPr>
          <w:b/>
          <w:sz w:val="32"/>
          <w:szCs w:val="32"/>
        </w:rPr>
      </w:pPr>
    </w:p>
    <w:p w:rsidR="00147283" w:rsidRDefault="00147283" w:rsidP="00147283">
      <w:r>
        <w:t>от 1</w:t>
      </w:r>
      <w:r w:rsidR="0026347F">
        <w:t>1.</w:t>
      </w:r>
      <w:r>
        <w:t>11.201</w:t>
      </w:r>
      <w:r w:rsidR="0026347F">
        <w:t>4</w:t>
      </w:r>
      <w:r>
        <w:t>г                                             №</w:t>
      </w:r>
      <w:r w:rsidR="0026347F">
        <w:t xml:space="preserve"> 52</w:t>
      </w:r>
    </w:p>
    <w:p w:rsidR="00147283" w:rsidRDefault="00147283" w:rsidP="00147283">
      <w:pPr>
        <w:rPr>
          <w:b/>
          <w:szCs w:val="28"/>
        </w:rPr>
      </w:pPr>
    </w:p>
    <w:p w:rsidR="00147283" w:rsidRDefault="00147283" w:rsidP="001472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основных</w:t>
      </w:r>
      <w:proofErr w:type="gramEnd"/>
    </w:p>
    <w:p w:rsidR="00147283" w:rsidRDefault="00147283" w:rsidP="001472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направлений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налоговой</w:t>
      </w:r>
    </w:p>
    <w:p w:rsidR="00147283" w:rsidRDefault="00147283" w:rsidP="001472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политики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Пионерского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147283" w:rsidRDefault="00147283" w:rsidP="001472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Смоленского района</w:t>
      </w:r>
    </w:p>
    <w:p w:rsidR="00147283" w:rsidRDefault="00147283" w:rsidP="001472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на 201</w:t>
      </w:r>
      <w:r w:rsidR="0026347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год и</w:t>
      </w:r>
    </w:p>
    <w:p w:rsidR="00147283" w:rsidRDefault="00147283" w:rsidP="001472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плановый период 201</w:t>
      </w:r>
      <w:r w:rsidR="0026347F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26347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  <w:r>
        <w:rPr>
          <w:b w:val="0"/>
          <w:sz w:val="28"/>
          <w:szCs w:val="28"/>
        </w:rPr>
        <w:t xml:space="preserve"> </w:t>
      </w:r>
    </w:p>
    <w:p w:rsidR="00147283" w:rsidRDefault="00147283" w:rsidP="00147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172 Бюджетного кодекса Российской Федерации, Положением о бюджетном процессе в муниципальном образовании  Пионерского сельского поселения Смоленского района Смоленской области, утвержденном решением Совета депутатов Пионерского  сельского поселения Смоленского района Смоленской области от  28.08.2012г. N 22, в целях подготовки проекта решения "О бюджете  Пионерского сельского поселения Смоленского района Смоленской области на 2014год" постановляю:</w:t>
      </w:r>
      <w:proofErr w:type="gramEnd"/>
    </w:p>
    <w:p w:rsidR="00147283" w:rsidRDefault="00147283" w:rsidP="001472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</w:t>
      </w:r>
      <w:r w:rsidR="00F402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Пионерского сельского поселения Смоленского района Смоленской области от 14.11.201</w:t>
      </w:r>
      <w:r w:rsidR="002634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6347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2634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47283" w:rsidRDefault="00147283" w:rsidP="001472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основные направления бюджетной и налоговой политики Пионерского  сельского поселения Смоленского  района Смоленской области на 201</w:t>
      </w:r>
      <w:r w:rsidR="002634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и плановый период 201</w:t>
      </w:r>
      <w:r w:rsidR="002634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2634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годов согласно приложению.</w:t>
      </w:r>
    </w:p>
    <w:p w:rsidR="00147283" w:rsidRDefault="00147283" w:rsidP="001472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47283" w:rsidRDefault="00147283" w:rsidP="0014728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147283" w:rsidRDefault="00147283" w:rsidP="0014728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М.Ф.Геращенков</w:t>
      </w:r>
      <w:proofErr w:type="spellEnd"/>
    </w:p>
    <w:p w:rsidR="00147283" w:rsidRDefault="00147283" w:rsidP="0014728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47283" w:rsidRDefault="00147283" w:rsidP="001472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7283" w:rsidRDefault="00147283" w:rsidP="001472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47283" w:rsidRDefault="00147283" w:rsidP="001472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</w:p>
    <w:p w:rsidR="00147283" w:rsidRDefault="00147283" w:rsidP="001472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147283" w:rsidRDefault="00147283" w:rsidP="001472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2634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634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6347F">
        <w:rPr>
          <w:rFonts w:ascii="Times New Roman" w:hAnsi="Times New Roman" w:cs="Times New Roman"/>
          <w:sz w:val="28"/>
          <w:szCs w:val="28"/>
        </w:rPr>
        <w:t>52</w:t>
      </w:r>
    </w:p>
    <w:p w:rsidR="00147283" w:rsidRDefault="00147283" w:rsidP="001472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Бюджетная и налоговая политика Пионерского сельского поселения Смоленского района</w:t>
      </w:r>
      <w:r>
        <w:rPr>
          <w:b/>
          <w:szCs w:val="28"/>
        </w:rPr>
        <w:t xml:space="preserve"> </w:t>
      </w:r>
      <w:r>
        <w:rPr>
          <w:szCs w:val="28"/>
        </w:rPr>
        <w:t>Смоленской области на 201</w:t>
      </w:r>
      <w:r w:rsidR="0026347F">
        <w:rPr>
          <w:szCs w:val="28"/>
        </w:rPr>
        <w:t>5</w:t>
      </w:r>
      <w:r>
        <w:rPr>
          <w:szCs w:val="28"/>
        </w:rPr>
        <w:t xml:space="preserve"> год и плановый период 201</w:t>
      </w:r>
      <w:r w:rsidR="0026347F">
        <w:rPr>
          <w:szCs w:val="28"/>
        </w:rPr>
        <w:t>6</w:t>
      </w:r>
      <w:r>
        <w:rPr>
          <w:szCs w:val="28"/>
        </w:rPr>
        <w:t xml:space="preserve"> и 201</w:t>
      </w:r>
      <w:r w:rsidR="0026347F">
        <w:rPr>
          <w:szCs w:val="28"/>
        </w:rPr>
        <w:t>7</w:t>
      </w:r>
      <w:r>
        <w:rPr>
          <w:szCs w:val="28"/>
        </w:rPr>
        <w:t xml:space="preserve"> годов формируется исходя из действующих условий и определяет основные ориентиры и стратегические цели развития сельского поселения  на трехлетний период, направлена на обеспечение дальнейшего роста экономического потенциала, адресное решение социальных проблем, повышение качества муниципальных  услуг, достижение конкретных общественно значимых результатов.</w:t>
      </w:r>
      <w:proofErr w:type="gramEnd"/>
    </w:p>
    <w:p w:rsidR="00147283" w:rsidRDefault="00147283" w:rsidP="0014728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Основная цель бюджетной и налоговой политики – создание условий для улучшения качества предоставляемых населению Пионерского сельского поселения муниципальных услуг в сфере бюджетной деятельности и социальной сфере.</w:t>
      </w:r>
    </w:p>
    <w:p w:rsidR="00147283" w:rsidRDefault="00147283" w:rsidP="00147283">
      <w:pPr>
        <w:tabs>
          <w:tab w:val="left" w:pos="7200"/>
        </w:tabs>
        <w:suppressAutoHyphens/>
        <w:rPr>
          <w:szCs w:val="28"/>
        </w:rPr>
      </w:pPr>
      <w:r>
        <w:rPr>
          <w:szCs w:val="28"/>
        </w:rPr>
        <w:t>Бюджетная и налоговая политика Пионерского сельского поселения Смоленского района на 201</w:t>
      </w:r>
      <w:r w:rsidR="0026347F">
        <w:rPr>
          <w:szCs w:val="28"/>
        </w:rPr>
        <w:t>5</w:t>
      </w:r>
      <w:r>
        <w:rPr>
          <w:szCs w:val="28"/>
        </w:rPr>
        <w:t>-201</w:t>
      </w:r>
      <w:r w:rsidR="0026347F">
        <w:rPr>
          <w:szCs w:val="28"/>
        </w:rPr>
        <w:t>7</w:t>
      </w:r>
      <w:r>
        <w:rPr>
          <w:szCs w:val="28"/>
        </w:rPr>
        <w:t xml:space="preserve"> годы   направлена на решение следующих задач:</w:t>
      </w:r>
    </w:p>
    <w:p w:rsidR="00147283" w:rsidRDefault="00147283" w:rsidP="00147283">
      <w:pPr>
        <w:tabs>
          <w:tab w:val="left" w:pos="7200"/>
        </w:tabs>
        <w:suppressAutoHyphens/>
        <w:ind w:left="1559" w:firstLine="0"/>
        <w:rPr>
          <w:szCs w:val="28"/>
        </w:rPr>
      </w:pPr>
    </w:p>
    <w:p w:rsidR="00147283" w:rsidRDefault="00147283" w:rsidP="00147283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переход с 201</w:t>
      </w:r>
      <w:r w:rsidR="0026347F">
        <w:rPr>
          <w:szCs w:val="28"/>
        </w:rPr>
        <w:t>5</w:t>
      </w:r>
      <w:r>
        <w:rPr>
          <w:szCs w:val="28"/>
        </w:rPr>
        <w:t xml:space="preserve"> года на формирование местного бюджета в рамках муниципальных программ;</w:t>
      </w:r>
    </w:p>
    <w:p w:rsidR="00147283" w:rsidRDefault="00147283" w:rsidP="00147283">
      <w:pPr>
        <w:numPr>
          <w:ilvl w:val="0"/>
          <w:numId w:val="1"/>
        </w:numPr>
        <w:suppressAutoHyphens/>
        <w:rPr>
          <w:color w:val="FF0000"/>
          <w:szCs w:val="28"/>
        </w:rPr>
      </w:pPr>
      <w:r>
        <w:rPr>
          <w:color w:val="FF0000"/>
          <w:szCs w:val="28"/>
        </w:rPr>
        <w:t xml:space="preserve">направление бюджетных средств на реализацию майских Указов Президента Российской Федерации, в первую очередь на повышение заработной платы работникам бюджетной сферы в соответствии с Указом Президента Российской Федерации от 7 мая 2012 года № 597 “О мероприятиях по реализации государственной социальной политики”; для </w:t>
      </w:r>
      <w:proofErr w:type="gramStart"/>
      <w:r>
        <w:rPr>
          <w:color w:val="FF0000"/>
          <w:szCs w:val="28"/>
        </w:rPr>
        <w:t>тех</w:t>
      </w:r>
      <w:proofErr w:type="gramEnd"/>
      <w:r>
        <w:rPr>
          <w:color w:val="FF0000"/>
          <w:szCs w:val="28"/>
        </w:rPr>
        <w:t xml:space="preserve"> у кого есть клубы</w:t>
      </w:r>
    </w:p>
    <w:p w:rsidR="00147283" w:rsidRDefault="00147283" w:rsidP="00147283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проведение комплекса мер, направленных на увеличение бюджетных доходов;</w:t>
      </w:r>
    </w:p>
    <w:p w:rsidR="00147283" w:rsidRDefault="00147283" w:rsidP="00147283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повышение доступности и качества предоставления муниципальных услуг.</w:t>
      </w:r>
    </w:p>
    <w:p w:rsidR="00147283" w:rsidRDefault="00147283" w:rsidP="00147283">
      <w:pPr>
        <w:tabs>
          <w:tab w:val="left" w:pos="7200"/>
        </w:tabs>
        <w:suppressAutoHyphens/>
        <w:ind w:firstLine="0"/>
        <w:rPr>
          <w:b/>
          <w:szCs w:val="28"/>
        </w:rPr>
      </w:pPr>
      <w:r>
        <w:rPr>
          <w:b/>
          <w:szCs w:val="28"/>
        </w:rPr>
        <w:t xml:space="preserve">        Переход с 201</w:t>
      </w:r>
      <w:r w:rsidR="0026347F">
        <w:rPr>
          <w:b/>
          <w:szCs w:val="28"/>
        </w:rPr>
        <w:t>5</w:t>
      </w:r>
      <w:r>
        <w:rPr>
          <w:b/>
          <w:szCs w:val="28"/>
        </w:rPr>
        <w:t xml:space="preserve"> года на формирование местного бюджета в рамках муниципальных программ</w:t>
      </w:r>
    </w:p>
    <w:p w:rsidR="00147283" w:rsidRDefault="00147283" w:rsidP="00147283">
      <w:pPr>
        <w:tabs>
          <w:tab w:val="left" w:pos="7200"/>
        </w:tabs>
        <w:suppressAutoHyphens/>
        <w:jc w:val="left"/>
        <w:rPr>
          <w:b/>
          <w:szCs w:val="28"/>
        </w:rPr>
      </w:pPr>
    </w:p>
    <w:p w:rsidR="00147283" w:rsidRDefault="00147283" w:rsidP="00147283">
      <w:pPr>
        <w:tabs>
          <w:tab w:val="left" w:pos="7200"/>
        </w:tabs>
        <w:suppressAutoHyphens/>
        <w:rPr>
          <w:szCs w:val="28"/>
        </w:rPr>
      </w:pPr>
      <w:r>
        <w:rPr>
          <w:szCs w:val="28"/>
        </w:rPr>
        <w:t>С 201</w:t>
      </w:r>
      <w:r w:rsidR="0026347F">
        <w:rPr>
          <w:szCs w:val="28"/>
        </w:rPr>
        <w:t>5</w:t>
      </w:r>
      <w:r>
        <w:rPr>
          <w:szCs w:val="28"/>
        </w:rPr>
        <w:t xml:space="preserve"> года планируется формирование местного бюджета в рамках муниципальных программ. Планируется к утверждению </w:t>
      </w:r>
      <w:r w:rsidRPr="00F36464">
        <w:rPr>
          <w:color w:val="FF0000"/>
          <w:szCs w:val="28"/>
        </w:rPr>
        <w:t>10</w:t>
      </w:r>
      <w:r w:rsidRPr="00F36464">
        <w:rPr>
          <w:szCs w:val="28"/>
        </w:rPr>
        <w:t xml:space="preserve"> муниципальных</w:t>
      </w:r>
      <w:r>
        <w:rPr>
          <w:szCs w:val="28"/>
        </w:rPr>
        <w:t xml:space="preserve"> программ сельского поселения. Отличие муниципальных программ от целевых программ в том, что целевые программы направлены на решение конкретных возникающих проблем, а муниципальные программы являются более крупными и долгосрочными, направлены на развитие конкретной социально-экономической сферы, включают меры государственного </w:t>
      </w:r>
      <w:r>
        <w:rPr>
          <w:szCs w:val="28"/>
        </w:rPr>
        <w:lastRenderedPageBreak/>
        <w:t>регулирования и меры правового регулирования. Составление бюджета в программном варианте позволяет контролировать достижение целей и задач сельского поселения политики в целом по сферам деятельности.</w:t>
      </w:r>
    </w:p>
    <w:p w:rsidR="00147283" w:rsidRDefault="00147283" w:rsidP="00147283">
      <w:pPr>
        <w:tabs>
          <w:tab w:val="left" w:pos="7200"/>
        </w:tabs>
        <w:suppressAutoHyphens/>
        <w:rPr>
          <w:szCs w:val="28"/>
        </w:rPr>
      </w:pPr>
      <w:r>
        <w:rPr>
          <w:szCs w:val="28"/>
        </w:rPr>
        <w:t>В муниципальные программы сельского поселения войдут все расходы бюджета поселения, за исключением расходов на содержание представительных органов власти и иных муниципальных расходов.</w:t>
      </w:r>
    </w:p>
    <w:p w:rsidR="00147283" w:rsidRDefault="00147283" w:rsidP="00147283">
      <w:pPr>
        <w:suppressAutoHyphens/>
        <w:rPr>
          <w:color w:val="FF0000"/>
          <w:szCs w:val="28"/>
        </w:rPr>
      </w:pPr>
      <w:r>
        <w:rPr>
          <w:color w:val="FF0000"/>
          <w:szCs w:val="28"/>
        </w:rPr>
        <w:t xml:space="preserve">Для решения задачи  </w:t>
      </w:r>
      <w:r>
        <w:rPr>
          <w:b/>
          <w:color w:val="FF0000"/>
          <w:szCs w:val="28"/>
        </w:rPr>
        <w:t>по повышению заработной платы работникам бюджетной сферы</w:t>
      </w:r>
      <w:r>
        <w:rPr>
          <w:color w:val="FF0000"/>
          <w:szCs w:val="28"/>
        </w:rPr>
        <w:t xml:space="preserve"> в соответствии с Указом Президента Российской Федерации от 7 мая 2012 года № 597 “О мероприятиях по реализации государственной социальной политики” необходимо осуществлять меры, предусмотренные “дорожными картами”:</w:t>
      </w:r>
    </w:p>
    <w:p w:rsidR="00147283" w:rsidRDefault="00147283" w:rsidP="00147283">
      <w:pPr>
        <w:suppressAutoHyphens/>
        <w:rPr>
          <w:color w:val="FF0000"/>
          <w:szCs w:val="28"/>
        </w:rPr>
      </w:pPr>
      <w:r>
        <w:rPr>
          <w:color w:val="FF0000"/>
          <w:szCs w:val="28"/>
        </w:rPr>
        <w:t xml:space="preserve">      “дорожной картой”, утвержденной постановлением Администрации Смоленской области от 08.04.2013  № 237 “Повышение эффективности и качества услуг сферы культуры Смоленской области (2013-2018 годы)”;</w:t>
      </w:r>
    </w:p>
    <w:p w:rsidR="00147283" w:rsidRDefault="00147283" w:rsidP="00147283">
      <w:pPr>
        <w:suppressAutoHyphens/>
        <w:rPr>
          <w:color w:val="FF0000"/>
          <w:szCs w:val="28"/>
        </w:rPr>
      </w:pPr>
      <w:r>
        <w:rPr>
          <w:color w:val="FF0000"/>
          <w:szCs w:val="28"/>
        </w:rPr>
        <w:t xml:space="preserve">    “дорожной карты”, утвержденной распоряжением Администрации Смоленской области от 24.04.2013 № 589-р/</w:t>
      </w:r>
      <w:proofErr w:type="spellStart"/>
      <w:proofErr w:type="gramStart"/>
      <w:r>
        <w:rPr>
          <w:color w:val="FF0000"/>
          <w:szCs w:val="28"/>
        </w:rPr>
        <w:t>адм</w:t>
      </w:r>
      <w:proofErr w:type="spellEnd"/>
      <w:proofErr w:type="gramEnd"/>
      <w:r>
        <w:rPr>
          <w:color w:val="FF0000"/>
          <w:szCs w:val="28"/>
        </w:rPr>
        <w:t xml:space="preserve"> “Изменения в отраслях социальной сферы Смоленской области, направленные на повышение эффективности образования и науки”.</w:t>
      </w:r>
    </w:p>
    <w:p w:rsidR="00147283" w:rsidRDefault="00147283" w:rsidP="00147283">
      <w:pPr>
        <w:suppressAutoHyphens/>
        <w:rPr>
          <w:color w:val="FF0000"/>
          <w:szCs w:val="28"/>
        </w:rPr>
      </w:pPr>
      <w:r>
        <w:rPr>
          <w:color w:val="FF0000"/>
          <w:szCs w:val="28"/>
        </w:rPr>
        <w:t>В целях изыскания средств, планируется оптимизация расходов по сети учреждений культуры и образования на 10 процентов. Для поселений имеющих клубы</w:t>
      </w:r>
    </w:p>
    <w:p w:rsidR="00147283" w:rsidRDefault="00147283" w:rsidP="00147283">
      <w:pPr>
        <w:tabs>
          <w:tab w:val="left" w:pos="7200"/>
        </w:tabs>
        <w:suppressAutoHyphens/>
        <w:rPr>
          <w:szCs w:val="28"/>
        </w:rPr>
      </w:pPr>
    </w:p>
    <w:p w:rsidR="00147283" w:rsidRDefault="00147283" w:rsidP="00147283">
      <w:pPr>
        <w:tabs>
          <w:tab w:val="left" w:pos="7200"/>
        </w:tabs>
        <w:suppressAutoHyphens/>
        <w:rPr>
          <w:szCs w:val="28"/>
        </w:rPr>
      </w:pPr>
      <w:proofErr w:type="gramStart"/>
      <w:r>
        <w:rPr>
          <w:b/>
          <w:szCs w:val="28"/>
        </w:rPr>
        <w:t xml:space="preserve">Проведение комплекса мер, направленных на увеличение бюджетных доходов </w:t>
      </w:r>
      <w:r>
        <w:rPr>
          <w:szCs w:val="28"/>
        </w:rPr>
        <w:t>в 201</w:t>
      </w:r>
      <w:r w:rsidR="00F36464">
        <w:rPr>
          <w:szCs w:val="28"/>
        </w:rPr>
        <w:t>5</w:t>
      </w:r>
      <w:r>
        <w:rPr>
          <w:szCs w:val="28"/>
        </w:rPr>
        <w:t xml:space="preserve"> году и плановом периоде 201</w:t>
      </w:r>
      <w:r w:rsidR="00F36464">
        <w:rPr>
          <w:szCs w:val="28"/>
        </w:rPr>
        <w:t>6</w:t>
      </w:r>
      <w:r>
        <w:rPr>
          <w:szCs w:val="28"/>
        </w:rPr>
        <w:t xml:space="preserve"> и 201</w:t>
      </w:r>
      <w:r w:rsidR="00F36464">
        <w:rPr>
          <w:szCs w:val="28"/>
        </w:rPr>
        <w:t>7</w:t>
      </w:r>
      <w:bookmarkStart w:id="0" w:name="_GoBack"/>
      <w:bookmarkEnd w:id="0"/>
      <w:r>
        <w:rPr>
          <w:szCs w:val="28"/>
        </w:rPr>
        <w:t xml:space="preserve"> годов по налоговой политики.</w:t>
      </w:r>
      <w:proofErr w:type="gramEnd"/>
    </w:p>
    <w:p w:rsidR="00147283" w:rsidRDefault="00147283" w:rsidP="001472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 целями  налоговой политики  сельского поселения Смоленского района Смоленской области на 201</w:t>
      </w:r>
      <w:r w:rsidR="002634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634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сбалансированности и устойчивости бюджета</w:t>
      </w:r>
      <w:r w:rsidR="0026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 Смоленской области;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собираемости налогов, зачисляемых в бюджет</w:t>
      </w:r>
      <w:r w:rsidR="0026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 Смоленской области;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администрирования доходов, формирующих бюджет Пионерского сельского поселения Смоленского района Смоленской области.</w:t>
      </w:r>
    </w:p>
    <w:p w:rsidR="00147283" w:rsidRDefault="00147283" w:rsidP="001472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 будет осуществляться с учетом изменений федерального и регионального законодательства, совершенствования нормативной правовой базы по местным налогам.</w:t>
      </w:r>
    </w:p>
    <w:p w:rsidR="00147283" w:rsidRDefault="00147283" w:rsidP="001472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основными приоритетами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634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634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обеспечения инвестиционной привлекательности поселения;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эффективное использование доходных источников;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комплекса мер, направленных на  обеспечение полноты и своевременности поступлений доходов в бюджет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усиление мер воздействия на плательщиков, имеющих задолженность по платежам, поступающим в бюджет поселения;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дальнейшая оптимизация состава налоговых льгот, предоставляемых на местном уровне, с учетом оценки их социальной и бюджетной эффективности, сохранение отдельных социальных льгот, а также предоставление льгот, стимулирующих привлечение инвестиций;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роли имущественных налогов в формировании доходной базы бюджета поселения как за счет установления экономически обоснованных налоговых ставок в зависимости от изменений действующего законодательства и складывающейся экономической обстановки, так и за счет обеспечения полноты формирования налогооблагаемой базы;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имуществом, обеспечение качественного учета имущества, находящегося в собственности поселения;</w:t>
      </w:r>
    </w:p>
    <w:p w:rsidR="00147283" w:rsidRDefault="00147283" w:rsidP="00147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собственности;  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публичности и прозрачности процесса принятия муниципальных правовых актов в области налогообложения.</w:t>
      </w:r>
    </w:p>
    <w:p w:rsidR="00147283" w:rsidRDefault="00147283" w:rsidP="001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283" w:rsidRDefault="00147283" w:rsidP="001472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147283" w:rsidRDefault="00147283" w:rsidP="001472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283" w:rsidRDefault="00147283" w:rsidP="00147283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Бюджетная </w:t>
      </w:r>
      <w:proofErr w:type="gramStart"/>
      <w:r>
        <w:rPr>
          <w:szCs w:val="28"/>
        </w:rPr>
        <w:t>политика на</w:t>
      </w:r>
      <w:proofErr w:type="gramEnd"/>
      <w:r>
        <w:rPr>
          <w:szCs w:val="28"/>
        </w:rPr>
        <w:t xml:space="preserve"> среднесрочную перспективу ориентирована на содействие социальному и экономическому развитию Пионерского сельского поселения Смоленского района Смоленской области при повышении эффективности и результативности бюджетных расходов, обеспечение сбалансированности расходных полномочий и ресурсов для их исполнения.</w:t>
      </w:r>
    </w:p>
    <w:p w:rsidR="00147283" w:rsidRDefault="00147283" w:rsidP="00147283">
      <w:pPr>
        <w:widowControl w:val="0"/>
        <w:suppressAutoHyphens/>
        <w:rPr>
          <w:szCs w:val="28"/>
        </w:rPr>
      </w:pPr>
      <w:r>
        <w:rPr>
          <w:szCs w:val="28"/>
        </w:rPr>
        <w:t>Бюджетная политика на 201</w:t>
      </w:r>
      <w:r w:rsidR="0026347F">
        <w:rPr>
          <w:szCs w:val="28"/>
        </w:rPr>
        <w:t>5</w:t>
      </w:r>
      <w:r>
        <w:rPr>
          <w:szCs w:val="28"/>
        </w:rPr>
        <w:t xml:space="preserve"> год и  плановый период до 201</w:t>
      </w:r>
      <w:r w:rsidR="0026347F">
        <w:rPr>
          <w:szCs w:val="28"/>
        </w:rPr>
        <w:t>7</w:t>
      </w:r>
      <w:r>
        <w:rPr>
          <w:szCs w:val="28"/>
        </w:rPr>
        <w:t xml:space="preserve"> года будет основана на соблюдении следующих принципов:</w:t>
      </w:r>
    </w:p>
    <w:p w:rsidR="00147283" w:rsidRDefault="00147283" w:rsidP="00147283">
      <w:pPr>
        <w:suppressAutoHyphens/>
        <w:ind w:firstLine="708"/>
        <w:rPr>
          <w:szCs w:val="28"/>
        </w:rPr>
      </w:pPr>
      <w:r>
        <w:rPr>
          <w:szCs w:val="28"/>
        </w:rPr>
        <w:t>- обеспечение долгосрочной сбалансированности и устойчивости бюджетной системы в условиях ограниченности доходных источников;</w:t>
      </w:r>
    </w:p>
    <w:p w:rsidR="00147283" w:rsidRDefault="00147283" w:rsidP="00147283">
      <w:pPr>
        <w:suppressAutoHyphens/>
        <w:ind w:firstLine="708"/>
        <w:rPr>
          <w:szCs w:val="28"/>
        </w:rPr>
      </w:pPr>
      <w:r>
        <w:rPr>
          <w:szCs w:val="28"/>
        </w:rPr>
        <w:t>-  создание условий для оказания населению сельского поселения качественных муниципальных услуг, повышения их доступности;</w:t>
      </w:r>
    </w:p>
    <w:p w:rsidR="00147283" w:rsidRDefault="00147283" w:rsidP="00147283">
      <w:pPr>
        <w:suppressAutoHyphens/>
        <w:ind w:firstLine="708"/>
        <w:rPr>
          <w:szCs w:val="28"/>
        </w:rPr>
      </w:pPr>
      <w:r>
        <w:rPr>
          <w:szCs w:val="28"/>
        </w:rPr>
        <w:t>-     обеспечение прозрачности и открытости бюджетного процесса.</w:t>
      </w:r>
    </w:p>
    <w:p w:rsidR="00147283" w:rsidRDefault="00147283" w:rsidP="0014728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При исполнении бюджета Пионерского сельского поселения Смоленского района Смоленской области необходимо  обеспечить полное и своевременное исполнение расходных обязательств по следующим первоочередным расходам:</w:t>
      </w:r>
    </w:p>
    <w:p w:rsidR="00147283" w:rsidRDefault="00147283" w:rsidP="00147283">
      <w:pPr>
        <w:suppressAutoHyphens/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- выплата публичных нормативных обязательств Пионерского сельского поселения Смоленского района Смоленской области;</w:t>
      </w:r>
    </w:p>
    <w:p w:rsidR="00147283" w:rsidRDefault="00147283" w:rsidP="00147283">
      <w:pPr>
        <w:suppressAutoHyphens/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- предоставление субсидий бюджетным учреждениям на возмещение нормативных затрат, связанных с оказанием ими муниципальных услуг (выполнением работ) физическим и (или) юридическим лицам.</w:t>
      </w:r>
    </w:p>
    <w:p w:rsidR="00147283" w:rsidRDefault="00147283" w:rsidP="00147283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>
        <w:rPr>
          <w:color w:val="FF0000"/>
          <w:szCs w:val="28"/>
        </w:rPr>
        <w:t>Бюджетная политика 201</w:t>
      </w:r>
      <w:r w:rsidR="0026347F">
        <w:rPr>
          <w:color w:val="FF0000"/>
          <w:szCs w:val="28"/>
        </w:rPr>
        <w:t>5</w:t>
      </w:r>
      <w:r>
        <w:rPr>
          <w:color w:val="FF0000"/>
          <w:szCs w:val="28"/>
        </w:rPr>
        <w:t>-201</w:t>
      </w:r>
      <w:r w:rsidR="0026347F">
        <w:rPr>
          <w:color w:val="FF0000"/>
          <w:szCs w:val="28"/>
        </w:rPr>
        <w:t>7</w:t>
      </w:r>
      <w:r>
        <w:rPr>
          <w:color w:val="FF0000"/>
          <w:szCs w:val="28"/>
        </w:rPr>
        <w:t xml:space="preserve"> годов </w:t>
      </w:r>
      <w:r>
        <w:rPr>
          <w:b/>
          <w:color w:val="FF0000"/>
          <w:szCs w:val="28"/>
        </w:rPr>
        <w:t xml:space="preserve">в сфере культуры </w:t>
      </w:r>
      <w:r>
        <w:rPr>
          <w:color w:val="FF0000"/>
          <w:szCs w:val="28"/>
        </w:rPr>
        <w:t>в первую очередь направлена на повышение труда работникам учреждений культуры.</w:t>
      </w:r>
    </w:p>
    <w:p w:rsidR="00147283" w:rsidRDefault="00147283" w:rsidP="00147283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>
        <w:rPr>
          <w:color w:val="FF0000"/>
          <w:szCs w:val="28"/>
        </w:rPr>
        <w:lastRenderedPageBreak/>
        <w:t xml:space="preserve">В соответствии с планом мероприятий (“дорожной картой”) “Повышение эффективности и качества услуг сферы культуры Смоленской области  (2013-2018 годы)”, утвержденным постановлением  Администрации Смоленской области от 08.04.2013  № 237 предусмотрены мероприятия по совершенствованию </w:t>
      </w:r>
      <w:proofErr w:type="gramStart"/>
      <w:r>
        <w:rPr>
          <w:color w:val="FF0000"/>
          <w:szCs w:val="28"/>
        </w:rPr>
        <w:t>оплаты труда работников учреждений сферы культуры Смоленской</w:t>
      </w:r>
      <w:proofErr w:type="gramEnd"/>
      <w:r>
        <w:rPr>
          <w:color w:val="FF0000"/>
          <w:szCs w:val="28"/>
        </w:rPr>
        <w:t xml:space="preserve"> области, к которым разработаны показатели (индикаторы), характеризующие эффективность указанных мероприятий. Установленная в дорожной карте динамика значений соотношения средней заработной платы работников учреждений культуры к средней заработной платы в субъектах Российской Федерации составит в 2013 году 56,1 процентов, в 2014 году 64,9 процентов, в 2015 году- 73,7 процентов, в 2016 году- 82,4 процента. За </w:t>
      </w:r>
      <w:r>
        <w:rPr>
          <w:color w:val="FF0000"/>
          <w:szCs w:val="28"/>
          <w:lang w:val="en-US"/>
        </w:rPr>
        <w:t>I</w:t>
      </w:r>
      <w:r>
        <w:rPr>
          <w:color w:val="FF0000"/>
          <w:szCs w:val="28"/>
        </w:rPr>
        <w:t xml:space="preserve"> полугодие 2013 года средняя заработная плата работников учреждений культуры (областных и муниципальных) составила 9 753,0 рублей (51% </w:t>
      </w:r>
      <w:proofErr w:type="gramStart"/>
      <w:r>
        <w:rPr>
          <w:color w:val="FF0000"/>
          <w:szCs w:val="28"/>
        </w:rPr>
        <w:t>к</w:t>
      </w:r>
      <w:proofErr w:type="gramEnd"/>
      <w:r>
        <w:rPr>
          <w:color w:val="FF0000"/>
          <w:szCs w:val="28"/>
        </w:rPr>
        <w:t xml:space="preserve"> средней по субъекту), что на 15% выше показателя 2012 года. </w:t>
      </w:r>
    </w:p>
    <w:p w:rsidR="00147283" w:rsidRDefault="00147283" w:rsidP="00147283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>
        <w:rPr>
          <w:color w:val="FF0000"/>
          <w:szCs w:val="28"/>
        </w:rPr>
        <w:t>Финансовое обеспечение отрасли, в первую очередь, будет направлено на повышение заработной платы работников учреждений культуры. Поэтапное повышение оплаты труда работников будет обеспечиваться за счет доходов от всех направлений деятельности учреждений, а также мероприятий по проведению структурных реформ, учитывающие возможность использование ресурсов для повышения оплаты труда за счет снижения неэффективных расходов учреждений.</w:t>
      </w:r>
    </w:p>
    <w:p w:rsidR="00147283" w:rsidRDefault="00147283" w:rsidP="00147283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>
        <w:rPr>
          <w:color w:val="FF0000"/>
          <w:szCs w:val="28"/>
        </w:rPr>
        <w:t>С целью возможного привлечения не менее трети сре</w:t>
      </w:r>
      <w:proofErr w:type="gramStart"/>
      <w:r>
        <w:rPr>
          <w:color w:val="FF0000"/>
          <w:szCs w:val="28"/>
        </w:rPr>
        <w:t>дств дл</w:t>
      </w:r>
      <w:proofErr w:type="gramEnd"/>
      <w:r>
        <w:rPr>
          <w:color w:val="FF0000"/>
          <w:szCs w:val="28"/>
        </w:rPr>
        <w:t>я достижения    требуемого уровня повышения оплаты труда планируется провести следующие мероприятия:</w:t>
      </w:r>
    </w:p>
    <w:p w:rsidR="00147283" w:rsidRDefault="00147283" w:rsidP="0014728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169"/>
        <w:outlineLvl w:val="2"/>
        <w:rPr>
          <w:color w:val="FF0000"/>
          <w:szCs w:val="28"/>
        </w:rPr>
      </w:pPr>
      <w:r>
        <w:rPr>
          <w:color w:val="FF0000"/>
          <w:szCs w:val="28"/>
        </w:rPr>
        <w:t xml:space="preserve"> реорганизация неэффективных учреждений путем исключения дублирующих структур, слияния нескольких учреждений;</w:t>
      </w:r>
    </w:p>
    <w:p w:rsidR="00147283" w:rsidRDefault="00147283" w:rsidP="0014728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709" w:hanging="169"/>
        <w:outlineLvl w:val="2"/>
        <w:rPr>
          <w:color w:val="FF0000"/>
          <w:szCs w:val="28"/>
        </w:rPr>
      </w:pPr>
      <w:r>
        <w:rPr>
          <w:color w:val="FF0000"/>
          <w:szCs w:val="28"/>
        </w:rPr>
        <w:t xml:space="preserve"> оптимизация численности персонала учреждения путем перераспределения функциональных обязанностей, нагрузки на персонал в разрезе отделов, должностей и конкретных работников;</w:t>
      </w:r>
    </w:p>
    <w:p w:rsidR="00147283" w:rsidRDefault="00147283" w:rsidP="00147283">
      <w:pPr>
        <w:numPr>
          <w:ilvl w:val="0"/>
          <w:numId w:val="2"/>
        </w:numPr>
        <w:suppressAutoHyphens/>
        <w:autoSpaceDE w:val="0"/>
        <w:autoSpaceDN w:val="0"/>
        <w:adjustRightInd w:val="0"/>
        <w:outlineLvl w:val="2"/>
        <w:rPr>
          <w:color w:val="FF0000"/>
          <w:szCs w:val="28"/>
        </w:rPr>
      </w:pPr>
      <w:r>
        <w:rPr>
          <w:color w:val="FF0000"/>
          <w:szCs w:val="28"/>
        </w:rPr>
        <w:t xml:space="preserve">перевод работников творческих профессий на срочный трудовой </w:t>
      </w:r>
      <w:proofErr w:type="spellStart"/>
      <w:r>
        <w:rPr>
          <w:color w:val="FF0000"/>
          <w:szCs w:val="28"/>
        </w:rPr>
        <w:t>договор</w:t>
      </w:r>
      <w:proofErr w:type="gramStart"/>
      <w:r>
        <w:rPr>
          <w:color w:val="FF0000"/>
          <w:szCs w:val="28"/>
        </w:rPr>
        <w:t>.д</w:t>
      </w:r>
      <w:proofErr w:type="gramEnd"/>
      <w:r>
        <w:rPr>
          <w:color w:val="FF0000"/>
          <w:szCs w:val="28"/>
        </w:rPr>
        <w:t>ля</w:t>
      </w:r>
      <w:proofErr w:type="spellEnd"/>
      <w:r>
        <w:rPr>
          <w:color w:val="FF0000"/>
          <w:szCs w:val="28"/>
        </w:rPr>
        <w:t xml:space="preserve"> поселений имеющих клубы</w:t>
      </w:r>
    </w:p>
    <w:p w:rsidR="00147283" w:rsidRDefault="00147283" w:rsidP="0014728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Администрацией Смоленской области будет утверждаться на срок не менее трех лет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областного бюджета, целевые показатели результативности предоставления субсидий.</w:t>
      </w:r>
    </w:p>
    <w:p w:rsidR="00147283" w:rsidRDefault="00147283" w:rsidP="00147283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Кроме того, с 1 января 201</w:t>
      </w:r>
      <w:r w:rsidR="0026347F">
        <w:rPr>
          <w:szCs w:val="28"/>
        </w:rPr>
        <w:t>5</w:t>
      </w:r>
      <w:r>
        <w:rPr>
          <w:szCs w:val="28"/>
        </w:rPr>
        <w:t xml:space="preserve"> года 10 процентов налоговых доходов от акцизов на нефтепродукты консолидированного бюджета Смоленской области будут переданы через дифференцированные нормативы в местные бюджеты. Размер дифференцированных нормативов будет устанавливаться исходя из протяженности  автомобильных дорог, находящихся в собственности соответствующего муниципального образования. Данные </w:t>
      </w:r>
      <w:r>
        <w:rPr>
          <w:szCs w:val="28"/>
        </w:rPr>
        <w:lastRenderedPageBreak/>
        <w:t>налоговые доходы будут являться источниками формирования муниципальных дорожных фондов.</w:t>
      </w:r>
    </w:p>
    <w:p w:rsidR="00147283" w:rsidRDefault="00147283" w:rsidP="00147283">
      <w:pPr>
        <w:suppressAutoHyphens/>
        <w:autoSpaceDE w:val="0"/>
        <w:autoSpaceDN w:val="0"/>
        <w:adjustRightInd w:val="0"/>
        <w:rPr>
          <w:szCs w:val="28"/>
        </w:rPr>
      </w:pPr>
    </w:p>
    <w:p w:rsidR="00147283" w:rsidRDefault="00147283" w:rsidP="00147283">
      <w:pPr>
        <w:suppressAutoHyphens/>
        <w:autoSpaceDE w:val="0"/>
        <w:autoSpaceDN w:val="0"/>
        <w:adjustRightInd w:val="0"/>
        <w:rPr>
          <w:szCs w:val="28"/>
        </w:rPr>
      </w:pPr>
    </w:p>
    <w:sectPr w:rsidR="001472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01" w:rsidRDefault="007E4D01" w:rsidP="00647EE7">
      <w:r>
        <w:separator/>
      </w:r>
    </w:p>
  </w:endnote>
  <w:endnote w:type="continuationSeparator" w:id="0">
    <w:p w:rsidR="007E4D01" w:rsidRDefault="007E4D01" w:rsidP="0064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01" w:rsidRDefault="007E4D01" w:rsidP="00647EE7">
      <w:r>
        <w:separator/>
      </w:r>
    </w:p>
  </w:footnote>
  <w:footnote w:type="continuationSeparator" w:id="0">
    <w:p w:rsidR="007E4D01" w:rsidRDefault="007E4D01" w:rsidP="0064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13244"/>
      <w:docPartObj>
        <w:docPartGallery w:val="Page Numbers (Top of Page)"/>
        <w:docPartUnique/>
      </w:docPartObj>
    </w:sdtPr>
    <w:sdtEndPr/>
    <w:sdtContent>
      <w:p w:rsidR="00647EE7" w:rsidRDefault="00647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64">
          <w:rPr>
            <w:noProof/>
          </w:rPr>
          <w:t>6</w:t>
        </w:r>
        <w:r>
          <w:fldChar w:fldCharType="end"/>
        </w:r>
      </w:p>
    </w:sdtContent>
  </w:sdt>
  <w:p w:rsidR="00647EE7" w:rsidRDefault="00647E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CFE"/>
    <w:multiLevelType w:val="hybridMultilevel"/>
    <w:tmpl w:val="5A32A462"/>
    <w:lvl w:ilvl="0" w:tplc="E39684E8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664F3660"/>
    <w:multiLevelType w:val="hybridMultilevel"/>
    <w:tmpl w:val="5CD6F94C"/>
    <w:lvl w:ilvl="0" w:tplc="D0CEEBB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93"/>
    <w:rsid w:val="00147283"/>
    <w:rsid w:val="0026347F"/>
    <w:rsid w:val="004946E2"/>
    <w:rsid w:val="004D6A33"/>
    <w:rsid w:val="00647EE7"/>
    <w:rsid w:val="007E4D01"/>
    <w:rsid w:val="00B642BB"/>
    <w:rsid w:val="00C10F93"/>
    <w:rsid w:val="00C4254D"/>
    <w:rsid w:val="00F36464"/>
    <w:rsid w:val="00F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7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7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7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7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2014-11-11T12:45:00Z</cp:lastPrinted>
  <dcterms:created xsi:type="dcterms:W3CDTF">2013-11-18T11:57:00Z</dcterms:created>
  <dcterms:modified xsi:type="dcterms:W3CDTF">2014-11-11T12:51:00Z</dcterms:modified>
</cp:coreProperties>
</file>